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5E76E" w14:textId="41FFE91E" w:rsidR="00CB6908" w:rsidRPr="00CB6908" w:rsidRDefault="0094436E" w:rsidP="0094436E">
      <w:pPr>
        <w:pStyle w:val="Prrafodelista"/>
        <w:numPr>
          <w:ilvl w:val="0"/>
          <w:numId w:val="17"/>
        </w:numPr>
        <w:jc w:val="both"/>
        <w:rPr>
          <w:color w:val="000000"/>
          <w:bdr w:val="none" w:sz="0" w:space="0" w:color="auto" w:frame="1"/>
          <w:lang w:val="ca-ES" w:eastAsia="es-ES"/>
        </w:rPr>
      </w:pPr>
      <w:r w:rsidRPr="0094436E">
        <w:rPr>
          <w:color w:val="000000"/>
          <w:bdr w:val="none" w:sz="0" w:space="0" w:color="auto" w:frame="1"/>
          <w:lang w:val="ca-ES" w:eastAsia="es-ES"/>
        </w:rPr>
        <w:t>Títol i breu resum de la proposta (màxim mitja pàgina)</w:t>
      </w:r>
      <w:r w:rsidR="00CB6908" w:rsidRPr="00CB6908">
        <w:rPr>
          <w:color w:val="000000"/>
          <w:bdr w:val="none" w:sz="0" w:space="0" w:color="auto" w:frame="1"/>
          <w:lang w:val="ca-ES" w:eastAsia="es-ES"/>
        </w:rPr>
        <w:t xml:space="preserve">: </w:t>
      </w:r>
    </w:p>
    <w:p w14:paraId="7B47A164" w14:textId="4883C291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01CC230D" w14:textId="77777777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77EB9770" w14:textId="77777777" w:rsidR="0094436E" w:rsidRPr="0094436E" w:rsidRDefault="0094436E" w:rsidP="0094436E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  <w:r>
        <w:rPr>
          <w:rFonts w:eastAsia="Times New Roman"/>
          <w:color w:val="000000"/>
          <w:lang w:val="ca-ES" w:eastAsia="es-ES"/>
        </w:rPr>
        <w:t>*</w:t>
      </w:r>
      <w:r w:rsidRPr="0094436E">
        <w:rPr>
          <w:rFonts w:eastAsia="Times New Roman"/>
          <w:color w:val="000000"/>
          <w:lang w:val="ca-ES" w:eastAsia="es-ES"/>
        </w:rPr>
        <w:t>Indicar centre de cost:</w:t>
      </w:r>
    </w:p>
    <w:p w14:paraId="1E87FAF3" w14:textId="7F8AEE01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0FD98BB6" w14:textId="77777777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79C26BC8" w14:textId="3C539CB1" w:rsidR="00CB6908" w:rsidRDefault="0094436E" w:rsidP="0094436E">
      <w:pPr>
        <w:pStyle w:val="Prrafodelista"/>
        <w:numPr>
          <w:ilvl w:val="0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Indicar nom candidat/a </w:t>
      </w: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(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a</w:t>
      </w: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nnexar 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CVA-ISCIII):</w:t>
      </w:r>
    </w:p>
    <w:p w14:paraId="0BCDEE27" w14:textId="77777777" w:rsidR="0094436E" w:rsidRDefault="0094436E" w:rsidP="0094436E">
      <w:pPr>
        <w:pStyle w:val="Prrafodelista"/>
        <w:spacing w:before="100" w:beforeAutospacing="1" w:after="100" w:afterAutospacing="1" w:line="240" w:lineRule="auto"/>
        <w:ind w:left="2160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7635F5F4" w14:textId="77777777" w:rsidR="0094436E" w:rsidRDefault="0094436E" w:rsidP="0094436E">
      <w:pPr>
        <w:pStyle w:val="Prrafodelista"/>
        <w:spacing w:before="100" w:beforeAutospacing="1" w:after="100" w:afterAutospacing="1" w:line="240" w:lineRule="auto"/>
        <w:ind w:left="2160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</w:t>
      </w:r>
    </w:p>
    <w:p w14:paraId="0F297CCB" w14:textId="66373B81" w:rsidR="0094436E" w:rsidRDefault="0094436E" w:rsidP="0094436E">
      <w:pPr>
        <w:pStyle w:val="Prrafodelista"/>
        <w:numPr>
          <w:ilvl w:val="0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Indicar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nom</w:t>
      </w: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IP (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a</w:t>
      </w: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nnexar 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CVA-ISCIII):</w:t>
      </w:r>
    </w:p>
    <w:p w14:paraId="6FF2B8AD" w14:textId="5ACE2055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30BB32E6" w14:textId="77777777" w:rsidR="00392411" w:rsidRDefault="00392411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60FA648D" w14:textId="5B46E8A4" w:rsidR="0094436E" w:rsidRPr="0094436E" w:rsidRDefault="0094436E" w:rsidP="0076574D">
      <w:pPr>
        <w:pStyle w:val="Prrafodelista"/>
        <w:numPr>
          <w:ilvl w:val="0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Indicar les 10 publicacions seleccionades per l'IP. Acompanyar cada publicació amb un text justificatiu que indiqui:</w:t>
      </w:r>
    </w:p>
    <w:p w14:paraId="2B7775B8" w14:textId="0B054404" w:rsidR="0094436E" w:rsidRDefault="0094436E" w:rsidP="0094436E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L</w:t>
      </w: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a rellevància de l’article en l’àrea de coneixement. </w:t>
      </w:r>
    </w:p>
    <w:p w14:paraId="1615A3BB" w14:textId="0F9CB2B0" w:rsidR="0094436E" w:rsidRDefault="0094436E" w:rsidP="0094436E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Repercussió potencial o real dels resultats en innovació o aplicació bàsica, </w:t>
      </w:r>
      <w:proofErr w:type="spellStart"/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translacional</w:t>
      </w:r>
      <w:proofErr w:type="spellEnd"/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o clínica.</w:t>
      </w:r>
    </w:p>
    <w:p w14:paraId="573705D6" w14:textId="22390089" w:rsidR="0094436E" w:rsidRPr="0094436E" w:rsidRDefault="0094436E" w:rsidP="0094436E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Posició 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ocupada</w:t>
      </w: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en la publicació (es valora especialment l’autoria principal) i quina ha estat la contribució al manuscrit.</w:t>
      </w:r>
    </w:p>
    <w:p w14:paraId="6EAF0DDD" w14:textId="0258C523" w:rsidR="0094436E" w:rsidRPr="0094436E" w:rsidRDefault="0094436E" w:rsidP="0094436E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Relació entre la publicació, la trajectòria investigadora i la proposta del projecte.</w:t>
      </w:r>
    </w:p>
    <w:p w14:paraId="7BC7B7DE" w14:textId="4520912A" w:rsidR="0094436E" w:rsidRDefault="0094436E" w:rsidP="0094436E">
      <w:p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29CFBFD7" w14:textId="5F9D326A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2CA3FBDA" w14:textId="7B3F2D87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41C29F43" w14:textId="08173A6C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2205B0AA" w14:textId="70E34FD5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5B7A9789" w14:textId="77777777" w:rsidR="00505DCF" w:rsidRDefault="00505DCF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  <w:bookmarkStart w:id="0" w:name="_GoBack"/>
      <w:bookmarkEnd w:id="0"/>
    </w:p>
    <w:p w14:paraId="7F5D1E7D" w14:textId="08EBACC9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54504BA6" w14:textId="626B1460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40F9855C" w14:textId="33BB8EC1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3D6054E9" w14:textId="54FC344E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6A6F7837" w14:textId="77777777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3B3FDFB9" w14:textId="77777777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0D6DD1F3" w14:textId="1E033355" w:rsidR="0094436E" w:rsidRP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767171" w:themeColor="background2" w:themeShade="8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767171" w:themeColor="background2" w:themeShade="80"/>
          <w:lang w:val="ca-ES" w:eastAsia="es-ES"/>
        </w:rPr>
        <w:t xml:space="preserve">*La part corresponent a la quota empresarial de la Seguretat Social, així com qualsevol altre cost addicional o sobrevingut a la subvenció de l'ISCIII (indemnització, augments de cost brut, etc.) anirà a càrrec del Grup de Recerca receptor de l'ajuda, excepte en el cas dels IP Miguel </w:t>
      </w:r>
      <w:proofErr w:type="spellStart"/>
      <w:r w:rsidRPr="0094436E">
        <w:rPr>
          <w:rFonts w:eastAsia="Times New Roman"/>
          <w:color w:val="767171" w:themeColor="background2" w:themeShade="80"/>
          <w:lang w:val="ca-ES" w:eastAsia="es-ES"/>
        </w:rPr>
        <w:t>Servet</w:t>
      </w:r>
      <w:proofErr w:type="spellEnd"/>
      <w:r w:rsidRPr="0094436E">
        <w:rPr>
          <w:rFonts w:eastAsia="Times New Roman"/>
          <w:color w:val="767171" w:themeColor="background2" w:themeShade="80"/>
          <w:lang w:val="ca-ES" w:eastAsia="es-ES"/>
        </w:rPr>
        <w:t xml:space="preserve"> o nascuts després de 1980 que ho assumeix l’ISCIII. Import aproximat 6K€ anuals.</w:t>
      </w:r>
    </w:p>
    <w:sectPr w:rsidR="0094436E" w:rsidRPr="0094436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BD7EB1" w16cex:dateUtc="2024-12-16T10:05:00Z"/>
  <w16cex:commentExtensible w16cex:durableId="56CA3A70" w16cex:dateUtc="2024-12-16T12:00:00Z"/>
  <w16cex:commentExtensible w16cex:durableId="25A731CB" w16cex:dateUtc="2024-12-16T12:01:00Z"/>
  <w16cex:commentExtensible w16cex:durableId="187E35FC" w16cex:dateUtc="2024-12-16T12:04:00Z"/>
  <w16cex:commentExtensible w16cex:durableId="403D7840" w16cex:dateUtc="2024-12-16T12:05:00Z"/>
  <w16cex:commentExtensible w16cex:durableId="7732C8B3" w16cex:dateUtc="2024-12-16T12:07:00Z"/>
  <w16cex:commentExtensible w16cex:durableId="06B457CF" w16cex:dateUtc="2024-12-16T12:08:00Z"/>
  <w16cex:commentExtensible w16cex:durableId="4FDFFA80" w16cex:dateUtc="2024-12-16T12:16:00Z"/>
  <w16cex:commentExtensible w16cex:durableId="1CCF8635" w16cex:dateUtc="2024-12-16T12:10:00Z"/>
  <w16cex:commentExtensible w16cex:durableId="1FA5CBD3" w16cex:dateUtc="2024-12-16T12:12:00Z"/>
  <w16cex:commentExtensible w16cex:durableId="4EBFA51F" w16cex:dateUtc="2024-12-16T12:12:00Z"/>
  <w16cex:commentExtensible w16cex:durableId="59E50402" w16cex:dateUtc="2024-12-16T12:13:00Z"/>
  <w16cex:commentExtensible w16cex:durableId="5A9D92A1" w16cex:dateUtc="2024-12-16T12:14:00Z"/>
  <w16cex:commentExtensible w16cex:durableId="1C446305" w16cex:dateUtc="2024-12-16T12:16:00Z"/>
  <w16cex:commentExtensible w16cex:durableId="6AEB49C2" w16cex:dateUtc="2024-12-16T12:17:00Z"/>
  <w16cex:commentExtensible w16cex:durableId="6F0A21A6" w16cex:dateUtc="2024-12-16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44743E" w16cid:durableId="13BD7EB1"/>
  <w16cid:commentId w16cid:paraId="502C8D38" w16cid:durableId="502C8D38"/>
  <w16cid:commentId w16cid:paraId="55985BD9" w16cid:durableId="56CA3A70"/>
  <w16cid:commentId w16cid:paraId="0DCA98E3" w16cid:durableId="25A731CB"/>
  <w16cid:commentId w16cid:paraId="6CF5D5F9" w16cid:durableId="187E35FC"/>
  <w16cid:commentId w16cid:paraId="3B74D724" w16cid:durableId="403D7840"/>
  <w16cid:commentId w16cid:paraId="0CE853FD" w16cid:durableId="7732C8B3"/>
  <w16cid:commentId w16cid:paraId="7C5DD6A7" w16cid:durableId="7C5DD6A7"/>
  <w16cid:commentId w16cid:paraId="174F79D0" w16cid:durableId="06B457CF"/>
  <w16cid:commentId w16cid:paraId="7A6AA6B0" w16cid:durableId="7A6AA6B0"/>
  <w16cid:commentId w16cid:paraId="6A5FF8F5" w16cid:durableId="4FDFFA80"/>
  <w16cid:commentId w16cid:paraId="35FAA673" w16cid:durableId="1CCF8635"/>
  <w16cid:commentId w16cid:paraId="0434AB15" w16cid:durableId="1FA5CBD3"/>
  <w16cid:commentId w16cid:paraId="1ADCC8FD" w16cid:durableId="1ADCC8FD"/>
  <w16cid:commentId w16cid:paraId="4ABC75B1" w16cid:durableId="4EBFA51F"/>
  <w16cid:commentId w16cid:paraId="6FC8D08B" w16cid:durableId="59E50402"/>
  <w16cid:commentId w16cid:paraId="1DA41347" w16cid:durableId="1DA41347"/>
  <w16cid:commentId w16cid:paraId="2C02F533" w16cid:durableId="5A9D92A1"/>
  <w16cid:commentId w16cid:paraId="6E6BCA84" w16cid:durableId="6E6BCA84"/>
  <w16cid:commentId w16cid:paraId="1B1881AD" w16cid:durableId="1C446305"/>
  <w16cid:commentId w16cid:paraId="531549D9" w16cid:durableId="531549D9"/>
  <w16cid:commentId w16cid:paraId="579D2E21" w16cid:durableId="6AEB49C2"/>
  <w16cid:commentId w16cid:paraId="0DF00E74" w16cid:durableId="6F0A21A6"/>
  <w16cid:commentId w16cid:paraId="5F456332" w16cid:durableId="5F4563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9B40D" w14:textId="77777777" w:rsidR="00743A25" w:rsidRDefault="00743A25" w:rsidP="005747D8">
      <w:pPr>
        <w:spacing w:after="0" w:line="240" w:lineRule="auto"/>
      </w:pPr>
      <w:r>
        <w:separator/>
      </w:r>
    </w:p>
  </w:endnote>
  <w:endnote w:type="continuationSeparator" w:id="0">
    <w:p w14:paraId="043ABD37" w14:textId="77777777" w:rsidR="00743A25" w:rsidRDefault="00743A25" w:rsidP="0057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160331"/>
      <w:docPartObj>
        <w:docPartGallery w:val="Page Numbers (Bottom of Page)"/>
        <w:docPartUnique/>
      </w:docPartObj>
    </w:sdtPr>
    <w:sdtEndPr/>
    <w:sdtContent>
      <w:p w14:paraId="270E5669" w14:textId="4E9AF4EF" w:rsidR="00743A25" w:rsidRDefault="00743A2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CF">
          <w:rPr>
            <w:noProof/>
          </w:rPr>
          <w:t>1</w:t>
        </w:r>
        <w:r>
          <w:fldChar w:fldCharType="end"/>
        </w:r>
      </w:p>
    </w:sdtContent>
  </w:sdt>
  <w:p w14:paraId="0C185C71" w14:textId="77777777" w:rsidR="00743A25" w:rsidRDefault="00743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FA3E" w14:textId="77777777" w:rsidR="00743A25" w:rsidRDefault="00743A25" w:rsidP="005747D8">
      <w:pPr>
        <w:spacing w:after="0" w:line="240" w:lineRule="auto"/>
      </w:pPr>
      <w:r>
        <w:separator/>
      </w:r>
    </w:p>
  </w:footnote>
  <w:footnote w:type="continuationSeparator" w:id="0">
    <w:p w14:paraId="5FCD3C9D" w14:textId="77777777" w:rsidR="00743A25" w:rsidRDefault="00743A25" w:rsidP="0057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F6EE" w14:textId="57AA51AC" w:rsidR="00743A25" w:rsidRPr="0052374D" w:rsidRDefault="0052374D" w:rsidP="005747D8">
    <w:pPr>
      <w:pStyle w:val="Encabezado"/>
      <w:jc w:val="right"/>
      <w:rPr>
        <w:rFonts w:ascii="Times New Roman" w:hAnsi="Times New Roman" w:cs="Times New Roman"/>
        <w:b/>
        <w:lang w:val="ca-ES"/>
      </w:rPr>
    </w:pPr>
    <w:r w:rsidRPr="0052374D">
      <w:rPr>
        <w:rFonts w:ascii="Times New Roman" w:hAnsi="Times New Roman" w:cs="Times New Roman"/>
        <w:b/>
        <w:lang w:val="ca-ES"/>
      </w:rPr>
      <w:t>Expressió d’interès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AF4"/>
    <w:multiLevelType w:val="hybridMultilevel"/>
    <w:tmpl w:val="166A52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E63"/>
    <w:multiLevelType w:val="hybridMultilevel"/>
    <w:tmpl w:val="BCB60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FB6"/>
    <w:multiLevelType w:val="hybridMultilevel"/>
    <w:tmpl w:val="9B5236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4855"/>
    <w:multiLevelType w:val="hybridMultilevel"/>
    <w:tmpl w:val="0F3231D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7699"/>
    <w:multiLevelType w:val="multilevel"/>
    <w:tmpl w:val="5D06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C74B7A"/>
    <w:multiLevelType w:val="hybridMultilevel"/>
    <w:tmpl w:val="7598C178"/>
    <w:lvl w:ilvl="0" w:tplc="9E2ED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2568"/>
    <w:multiLevelType w:val="multilevel"/>
    <w:tmpl w:val="BBB6B8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46DC4"/>
    <w:multiLevelType w:val="hybridMultilevel"/>
    <w:tmpl w:val="C8889FB0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E3741"/>
    <w:multiLevelType w:val="hybridMultilevel"/>
    <w:tmpl w:val="0A48D3A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7C03"/>
    <w:multiLevelType w:val="hybridMultilevel"/>
    <w:tmpl w:val="CD6C5B7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A761C"/>
    <w:multiLevelType w:val="hybridMultilevel"/>
    <w:tmpl w:val="0F3231D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935FA"/>
    <w:multiLevelType w:val="hybridMultilevel"/>
    <w:tmpl w:val="E43A1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E64E8"/>
    <w:multiLevelType w:val="multilevel"/>
    <w:tmpl w:val="A81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24EBB"/>
    <w:multiLevelType w:val="multilevel"/>
    <w:tmpl w:val="3B8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FF0777"/>
    <w:multiLevelType w:val="hybridMultilevel"/>
    <w:tmpl w:val="0F3231D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45A"/>
    <w:multiLevelType w:val="hybridMultilevel"/>
    <w:tmpl w:val="7B84E7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30AA4"/>
    <w:multiLevelType w:val="hybridMultilevel"/>
    <w:tmpl w:val="A9500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C1A12"/>
    <w:multiLevelType w:val="hybridMultilevel"/>
    <w:tmpl w:val="CB4EFEAA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9">
      <w:start w:val="1"/>
      <w:numFmt w:val="lowerLetter"/>
      <w:lvlText w:val="%3."/>
      <w:lvlJc w:val="left"/>
      <w:pPr>
        <w:ind w:left="2912" w:hanging="360"/>
      </w:pPr>
      <w:rPr>
        <w:rFonts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36B7F"/>
    <w:multiLevelType w:val="multilevel"/>
    <w:tmpl w:val="7F9E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E075F5"/>
    <w:multiLevelType w:val="multilevel"/>
    <w:tmpl w:val="F3AC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0064B6"/>
    <w:multiLevelType w:val="hybridMultilevel"/>
    <w:tmpl w:val="20BC52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16500"/>
    <w:multiLevelType w:val="hybridMultilevel"/>
    <w:tmpl w:val="13BEBE70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8461F"/>
    <w:multiLevelType w:val="hybridMultilevel"/>
    <w:tmpl w:val="3FA620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24F55"/>
    <w:multiLevelType w:val="hybridMultilevel"/>
    <w:tmpl w:val="5038ED22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C452A"/>
    <w:multiLevelType w:val="hybridMultilevel"/>
    <w:tmpl w:val="1F9E6300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6"/>
  </w:num>
  <w:num w:numId="5">
    <w:abstractNumId w:val="19"/>
  </w:num>
  <w:num w:numId="6">
    <w:abstractNumId w:val="13"/>
  </w:num>
  <w:num w:numId="7">
    <w:abstractNumId w:val="4"/>
  </w:num>
  <w:num w:numId="8">
    <w:abstractNumId w:val="18"/>
  </w:num>
  <w:num w:numId="9">
    <w:abstractNumId w:val="22"/>
  </w:num>
  <w:num w:numId="10">
    <w:abstractNumId w:val="11"/>
  </w:num>
  <w:num w:numId="11">
    <w:abstractNumId w:val="20"/>
  </w:num>
  <w:num w:numId="12">
    <w:abstractNumId w:val="0"/>
  </w:num>
  <w:num w:numId="13">
    <w:abstractNumId w:val="9"/>
  </w:num>
  <w:num w:numId="14">
    <w:abstractNumId w:val="5"/>
  </w:num>
  <w:num w:numId="15">
    <w:abstractNumId w:val="8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  <w:num w:numId="20">
    <w:abstractNumId w:val="23"/>
  </w:num>
  <w:num w:numId="21">
    <w:abstractNumId w:val="24"/>
  </w:num>
  <w:num w:numId="22">
    <w:abstractNumId w:val="15"/>
  </w:num>
  <w:num w:numId="23">
    <w:abstractNumId w:val="17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33"/>
    <w:rsid w:val="00005663"/>
    <w:rsid w:val="00024FAB"/>
    <w:rsid w:val="000427EB"/>
    <w:rsid w:val="0005181D"/>
    <w:rsid w:val="00062D2A"/>
    <w:rsid w:val="00066CE7"/>
    <w:rsid w:val="00076DAB"/>
    <w:rsid w:val="000855AA"/>
    <w:rsid w:val="000A7750"/>
    <w:rsid w:val="000B7547"/>
    <w:rsid w:val="000D0622"/>
    <w:rsid w:val="000E15E4"/>
    <w:rsid w:val="0012199B"/>
    <w:rsid w:val="001229E7"/>
    <w:rsid w:val="001257B5"/>
    <w:rsid w:val="00154C85"/>
    <w:rsid w:val="001672E2"/>
    <w:rsid w:val="0017680A"/>
    <w:rsid w:val="001A4360"/>
    <w:rsid w:val="001A6E81"/>
    <w:rsid w:val="001C4089"/>
    <w:rsid w:val="001E01FA"/>
    <w:rsid w:val="001E6060"/>
    <w:rsid w:val="001F75FB"/>
    <w:rsid w:val="00206E67"/>
    <w:rsid w:val="00221D0A"/>
    <w:rsid w:val="00230D0D"/>
    <w:rsid w:val="00231368"/>
    <w:rsid w:val="002426EA"/>
    <w:rsid w:val="00247A5E"/>
    <w:rsid w:val="0025759D"/>
    <w:rsid w:val="00265541"/>
    <w:rsid w:val="00275EC0"/>
    <w:rsid w:val="002869AE"/>
    <w:rsid w:val="00293EE2"/>
    <w:rsid w:val="00297613"/>
    <w:rsid w:val="002A1952"/>
    <w:rsid w:val="002B024E"/>
    <w:rsid w:val="002B13BA"/>
    <w:rsid w:val="002B2705"/>
    <w:rsid w:val="002B4E3A"/>
    <w:rsid w:val="002E494E"/>
    <w:rsid w:val="002E5E82"/>
    <w:rsid w:val="002E678F"/>
    <w:rsid w:val="002F257E"/>
    <w:rsid w:val="00326C57"/>
    <w:rsid w:val="0033272D"/>
    <w:rsid w:val="003339F1"/>
    <w:rsid w:val="003418CA"/>
    <w:rsid w:val="00352BA1"/>
    <w:rsid w:val="00353953"/>
    <w:rsid w:val="00392411"/>
    <w:rsid w:val="003965DA"/>
    <w:rsid w:val="003C4E5A"/>
    <w:rsid w:val="003D543B"/>
    <w:rsid w:val="004308F7"/>
    <w:rsid w:val="00457D32"/>
    <w:rsid w:val="004B17EE"/>
    <w:rsid w:val="004C27CA"/>
    <w:rsid w:val="004E2EE7"/>
    <w:rsid w:val="004F52B9"/>
    <w:rsid w:val="004F794A"/>
    <w:rsid w:val="00502E0F"/>
    <w:rsid w:val="00505DCF"/>
    <w:rsid w:val="005124E1"/>
    <w:rsid w:val="00520119"/>
    <w:rsid w:val="0052374D"/>
    <w:rsid w:val="005445C0"/>
    <w:rsid w:val="00555E0C"/>
    <w:rsid w:val="005747D8"/>
    <w:rsid w:val="005A2EE5"/>
    <w:rsid w:val="005C050D"/>
    <w:rsid w:val="005C66BB"/>
    <w:rsid w:val="005C7B48"/>
    <w:rsid w:val="005E5511"/>
    <w:rsid w:val="00603F77"/>
    <w:rsid w:val="006245B3"/>
    <w:rsid w:val="00651934"/>
    <w:rsid w:val="0065377F"/>
    <w:rsid w:val="00662888"/>
    <w:rsid w:val="00681074"/>
    <w:rsid w:val="006959CF"/>
    <w:rsid w:val="006A2FD4"/>
    <w:rsid w:val="006A35F6"/>
    <w:rsid w:val="006C6D11"/>
    <w:rsid w:val="00712A8B"/>
    <w:rsid w:val="00721CC2"/>
    <w:rsid w:val="00726F28"/>
    <w:rsid w:val="00733A00"/>
    <w:rsid w:val="00743A25"/>
    <w:rsid w:val="0075248A"/>
    <w:rsid w:val="00754E7E"/>
    <w:rsid w:val="00755849"/>
    <w:rsid w:val="0076271F"/>
    <w:rsid w:val="00766B42"/>
    <w:rsid w:val="00796CA2"/>
    <w:rsid w:val="007A12E7"/>
    <w:rsid w:val="007B5B64"/>
    <w:rsid w:val="007B7CC7"/>
    <w:rsid w:val="007C4D6C"/>
    <w:rsid w:val="007D2B89"/>
    <w:rsid w:val="007F3950"/>
    <w:rsid w:val="00807B7D"/>
    <w:rsid w:val="00810042"/>
    <w:rsid w:val="00822F66"/>
    <w:rsid w:val="0083243B"/>
    <w:rsid w:val="008342D0"/>
    <w:rsid w:val="00851766"/>
    <w:rsid w:val="00890C95"/>
    <w:rsid w:val="00896848"/>
    <w:rsid w:val="008A22C3"/>
    <w:rsid w:val="008D3481"/>
    <w:rsid w:val="008F4ACF"/>
    <w:rsid w:val="0094436E"/>
    <w:rsid w:val="00957735"/>
    <w:rsid w:val="00960DD3"/>
    <w:rsid w:val="00972372"/>
    <w:rsid w:val="0098008D"/>
    <w:rsid w:val="009D347E"/>
    <w:rsid w:val="009E0449"/>
    <w:rsid w:val="00A061F4"/>
    <w:rsid w:val="00A4474F"/>
    <w:rsid w:val="00A72C9D"/>
    <w:rsid w:val="00A75ADB"/>
    <w:rsid w:val="00A87C55"/>
    <w:rsid w:val="00AB3D44"/>
    <w:rsid w:val="00AD01FD"/>
    <w:rsid w:val="00AD3041"/>
    <w:rsid w:val="00AD643E"/>
    <w:rsid w:val="00AD7554"/>
    <w:rsid w:val="00AE6243"/>
    <w:rsid w:val="00AE7C6A"/>
    <w:rsid w:val="00B1518A"/>
    <w:rsid w:val="00B23371"/>
    <w:rsid w:val="00B2552E"/>
    <w:rsid w:val="00B51A41"/>
    <w:rsid w:val="00B97812"/>
    <w:rsid w:val="00BA706E"/>
    <w:rsid w:val="00BB4E5E"/>
    <w:rsid w:val="00BC4791"/>
    <w:rsid w:val="00BC5E8E"/>
    <w:rsid w:val="00BD4B1A"/>
    <w:rsid w:val="00BE30BF"/>
    <w:rsid w:val="00BF3CAA"/>
    <w:rsid w:val="00C07274"/>
    <w:rsid w:val="00C200D1"/>
    <w:rsid w:val="00C31E79"/>
    <w:rsid w:val="00C4719E"/>
    <w:rsid w:val="00C53E37"/>
    <w:rsid w:val="00C91398"/>
    <w:rsid w:val="00C94555"/>
    <w:rsid w:val="00CB6908"/>
    <w:rsid w:val="00CC1F57"/>
    <w:rsid w:val="00CC3A60"/>
    <w:rsid w:val="00CC79C8"/>
    <w:rsid w:val="00CF0233"/>
    <w:rsid w:val="00CF5AA1"/>
    <w:rsid w:val="00D16C51"/>
    <w:rsid w:val="00D92FA8"/>
    <w:rsid w:val="00D940E3"/>
    <w:rsid w:val="00DA6D53"/>
    <w:rsid w:val="00DB096A"/>
    <w:rsid w:val="00DC0E91"/>
    <w:rsid w:val="00DC6B58"/>
    <w:rsid w:val="00DD10C8"/>
    <w:rsid w:val="00E30C03"/>
    <w:rsid w:val="00E32BEF"/>
    <w:rsid w:val="00E3647D"/>
    <w:rsid w:val="00E52DAA"/>
    <w:rsid w:val="00E53FD4"/>
    <w:rsid w:val="00E54810"/>
    <w:rsid w:val="00E72892"/>
    <w:rsid w:val="00E75C9F"/>
    <w:rsid w:val="00EA21B3"/>
    <w:rsid w:val="00EB06B8"/>
    <w:rsid w:val="00EB06E2"/>
    <w:rsid w:val="00EC0A78"/>
    <w:rsid w:val="00ED1B9E"/>
    <w:rsid w:val="00EE23D0"/>
    <w:rsid w:val="00F026DB"/>
    <w:rsid w:val="00F07853"/>
    <w:rsid w:val="00F82040"/>
    <w:rsid w:val="00F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BA74"/>
  <w15:chartTrackingRefBased/>
  <w15:docId w15:val="{4145435A-FFFB-4B69-8580-12B8F549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7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9139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D34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0C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C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C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C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C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C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7D8"/>
  </w:style>
  <w:style w:type="paragraph" w:styleId="Piedepgina">
    <w:name w:val="footer"/>
    <w:basedOn w:val="Normal"/>
    <w:link w:val="PiedepginaCar"/>
    <w:uiPriority w:val="99"/>
    <w:unhideWhenUsed/>
    <w:rsid w:val="0057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7D8"/>
  </w:style>
  <w:style w:type="paragraph" w:customStyle="1" w:styleId="Default">
    <w:name w:val="Default"/>
    <w:rsid w:val="002E5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8A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75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ABC7F53049B49992AF49E7D05F195" ma:contentTypeVersion="14" ma:contentTypeDescription="Crear nuevo documento." ma:contentTypeScope="" ma:versionID="2dd3a2c64e7f80fa9da3e9a3a33ad9a6">
  <xsd:schema xmlns:xsd="http://www.w3.org/2001/XMLSchema" xmlns:xs="http://www.w3.org/2001/XMLSchema" xmlns:p="http://schemas.microsoft.com/office/2006/metadata/properties" xmlns:ns3="7817985b-39db-4c6d-9e91-8ddcfb636863" xmlns:ns4="77f77c14-3757-4c27-a12e-ffbe5cca2ede" targetNamespace="http://schemas.microsoft.com/office/2006/metadata/properties" ma:root="true" ma:fieldsID="fce04b96086f47d9020169fde90904ab" ns3:_="" ns4:_="">
    <xsd:import namespace="7817985b-39db-4c6d-9e91-8ddcfb636863"/>
    <xsd:import namespace="77f77c14-3757-4c27-a12e-ffbe5cca2e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7985b-39db-4c6d-9e91-8ddcfb636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77c14-3757-4c27-a12e-ffbe5cca2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17985b-39db-4c6d-9e91-8ddcfb6368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87B2-46B3-4014-962A-BF5691ACA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19E6A-71D0-4D85-A981-C6D0A2538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7985b-39db-4c6d-9e91-8ddcfb636863"/>
    <ds:schemaRef ds:uri="77f77c14-3757-4c27-a12e-ffbe5cca2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A1D93-8CC6-418A-BE55-301DC2F2AB4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77f77c14-3757-4c27-a12e-ffbe5cca2ede"/>
    <ds:schemaRef ds:uri="http://purl.org/dc/dcmitype/"/>
    <ds:schemaRef ds:uri="http://schemas.microsoft.com/office/infopath/2007/PartnerControls"/>
    <ds:schemaRef ds:uri="7817985b-39db-4c6d-9e91-8ddcfb63686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1DFE11-48EA-419A-BF6C-BE5D8F31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Velasco Galilea</dc:creator>
  <cp:keywords/>
  <dc:description/>
  <cp:lastModifiedBy>Maria Velasco Galilea</cp:lastModifiedBy>
  <cp:revision>6</cp:revision>
  <cp:lastPrinted>2024-12-17T16:07:00Z</cp:lastPrinted>
  <dcterms:created xsi:type="dcterms:W3CDTF">2024-12-17T18:38:00Z</dcterms:created>
  <dcterms:modified xsi:type="dcterms:W3CDTF">2024-12-18T12:01:00Z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0x010100917ABC7F53049B49992AF49E7D05F195</vt:lpwstr>
  </property>
</Properties>
</file>