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0B" w:rsidRDefault="00D27A9D" w:rsidP="00D27A9D">
      <w:pPr>
        <w:spacing w:line="360" w:lineRule="auto"/>
        <w:jc w:val="center"/>
        <w:rPr>
          <w:b/>
          <w:sz w:val="30"/>
          <w:szCs w:val="30"/>
          <w:lang w:val="es-ES_tradnl"/>
        </w:rPr>
      </w:pPr>
      <w:r>
        <w:rPr>
          <w:b/>
          <w:sz w:val="30"/>
          <w:szCs w:val="30"/>
          <w:lang w:val="es-ES_tradnl"/>
        </w:rPr>
        <w:t xml:space="preserve">BECAS DE LA </w:t>
      </w:r>
      <w:r w:rsidRPr="00D27A9D">
        <w:rPr>
          <w:b/>
          <w:sz w:val="30"/>
          <w:szCs w:val="30"/>
          <w:lang w:val="es-ES_tradnl"/>
        </w:rPr>
        <w:t>FUNDACIÓN ESPAÑOLA DE REUMATOLOGÍA</w:t>
      </w:r>
    </w:p>
    <w:p w:rsidR="00D27A9D" w:rsidRPr="00D27A9D" w:rsidRDefault="00D27A9D" w:rsidP="00D27A9D">
      <w:pPr>
        <w:spacing w:line="360" w:lineRule="auto"/>
        <w:jc w:val="center"/>
        <w:rPr>
          <w:b/>
          <w:sz w:val="30"/>
          <w:szCs w:val="30"/>
          <w:lang w:val="es-ES_tradnl"/>
        </w:rPr>
      </w:pPr>
      <w:r>
        <w:rPr>
          <w:b/>
          <w:sz w:val="30"/>
          <w:szCs w:val="30"/>
          <w:lang w:val="es-ES_tradnl"/>
        </w:rPr>
        <w:t>MODALIDAD DE PROYECTOS DE INVESTIGACIÓN NO FINANCIADOS</w:t>
      </w:r>
    </w:p>
    <w:p w:rsidR="00D27A9D" w:rsidRDefault="00D27A9D" w:rsidP="00AD390B">
      <w:pPr>
        <w:spacing w:line="360" w:lineRule="auto"/>
        <w:jc w:val="both"/>
        <w:rPr>
          <w:lang w:val="es-ES_tradnl"/>
        </w:rPr>
      </w:pPr>
    </w:p>
    <w:p w:rsidR="00AD390B" w:rsidRDefault="00AD390B" w:rsidP="00AD390B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Como </w:t>
      </w:r>
      <w:r w:rsidRPr="00AD390B">
        <w:rPr>
          <w:b/>
          <w:lang w:val="es-ES_tradnl"/>
        </w:rPr>
        <w:t>Investigador principal</w:t>
      </w:r>
      <w:r>
        <w:rPr>
          <w:lang w:val="es-ES_tradnl"/>
        </w:rPr>
        <w:t xml:space="preserve"> del proyecto </w:t>
      </w:r>
      <w:r>
        <w:rPr>
          <w:rFonts w:ascii="Calibri" w:hAnsi="Calibri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sz w:val="18"/>
          <w:szCs w:val="18"/>
        </w:rPr>
        <w:instrText xml:space="preserve"> FORMTEXT </w:instrText>
      </w:r>
      <w:r>
        <w:rPr>
          <w:rFonts w:ascii="Calibri" w:hAnsi="Calibri" w:cs="Arial"/>
          <w:b/>
          <w:bCs/>
          <w:sz w:val="18"/>
          <w:szCs w:val="18"/>
        </w:rPr>
      </w:r>
      <w:r>
        <w:rPr>
          <w:rFonts w:ascii="Calibri" w:hAnsi="Calibri" w:cs="Arial"/>
          <w:b/>
          <w:bCs/>
          <w:sz w:val="18"/>
          <w:szCs w:val="18"/>
        </w:rPr>
        <w:fldChar w:fldCharType="separate"/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libri" w:hAnsi="Calibri" w:cs="Arial"/>
          <w:b/>
          <w:bCs/>
          <w:sz w:val="18"/>
          <w:szCs w:val="18"/>
        </w:rPr>
        <w:fldChar w:fldCharType="end"/>
      </w:r>
      <w:r>
        <w:rPr>
          <w:rFonts w:ascii="Calibri" w:hAnsi="Calibri" w:cs="Arial"/>
          <w:b/>
          <w:bCs/>
          <w:sz w:val="18"/>
          <w:szCs w:val="18"/>
        </w:rPr>
        <w:t xml:space="preserve">, </w:t>
      </w:r>
      <w:r>
        <w:rPr>
          <w:lang w:val="es-ES_tradnl"/>
        </w:rPr>
        <w:t>co</w:t>
      </w:r>
      <w:r w:rsidRPr="00AD390B">
        <w:rPr>
          <w:lang w:val="es-ES_tradnl"/>
        </w:rPr>
        <w:t>nfirmo que ningún miembro del equipo investigador</w:t>
      </w:r>
      <w:r w:rsidRPr="00AD390B">
        <w:rPr>
          <w:vertAlign w:val="superscript"/>
          <w:lang w:val="es-ES_tradnl"/>
        </w:rPr>
        <w:t>(1)</w:t>
      </w:r>
      <w:r>
        <w:rPr>
          <w:lang w:val="es-ES_tradnl"/>
        </w:rPr>
        <w:t xml:space="preserve"> del proyecto para el que </w:t>
      </w:r>
      <w:r w:rsidR="00D27A9D">
        <w:rPr>
          <w:lang w:val="es-ES_tradnl"/>
        </w:rPr>
        <w:t xml:space="preserve">estoy </w:t>
      </w:r>
      <w:r>
        <w:rPr>
          <w:lang w:val="es-ES_tradnl"/>
        </w:rPr>
        <w:t>solicit</w:t>
      </w:r>
      <w:r w:rsidR="00D27A9D">
        <w:rPr>
          <w:lang w:val="es-ES_tradnl"/>
        </w:rPr>
        <w:t>ando la</w:t>
      </w:r>
      <w:r>
        <w:rPr>
          <w:lang w:val="es-ES_tradnl"/>
        </w:rPr>
        <w:t xml:space="preserve"> ayuda, ha</w:t>
      </w:r>
      <w:r w:rsidRPr="00AD390B">
        <w:rPr>
          <w:lang w:val="es-ES_tradnl"/>
        </w:rPr>
        <w:t xml:space="preserve"> formado parte anteri</w:t>
      </w:r>
      <w:r>
        <w:rPr>
          <w:lang w:val="es-ES_tradnl"/>
        </w:rPr>
        <w:t>ormente</w:t>
      </w:r>
      <w:r w:rsidRPr="00AD390B">
        <w:rPr>
          <w:lang w:val="es-ES_tradnl"/>
        </w:rPr>
        <w:t xml:space="preserve"> del equipo investigador (ni como IP ni como investigador colaborador) de un proyecto de investigación que haya recibido financiación de fondos públicos nacionales, de la union europea o de otros países.</w:t>
      </w:r>
    </w:p>
    <w:p w:rsidR="00AD390B" w:rsidRDefault="00AD390B" w:rsidP="00AD390B">
      <w:pPr>
        <w:spacing w:line="360" w:lineRule="auto"/>
        <w:jc w:val="both"/>
        <w:rPr>
          <w:lang w:val="es-ES_tradnl"/>
        </w:rPr>
      </w:pPr>
    </w:p>
    <w:p w:rsidR="00AD390B" w:rsidRPr="00AD390B" w:rsidRDefault="00AD390B" w:rsidP="00AD390B">
      <w:pPr>
        <w:spacing w:line="360" w:lineRule="auto"/>
        <w:jc w:val="both"/>
        <w:rPr>
          <w:lang w:val="es-ES_tradnl"/>
        </w:rPr>
      </w:pPr>
      <w:r w:rsidRPr="00AD390B">
        <w:rPr>
          <w:vertAlign w:val="superscript"/>
          <w:lang w:val="es-ES_tradnl"/>
        </w:rPr>
        <w:t>(1)</w:t>
      </w:r>
      <w:r>
        <w:rPr>
          <w:lang w:val="es-ES_tradnl"/>
        </w:rPr>
        <w:t xml:space="preserve"> </w:t>
      </w:r>
      <w:r w:rsidRPr="00AD390B">
        <w:rPr>
          <w:lang w:val="es-ES_tradnl"/>
        </w:rPr>
        <w:t>Equipo investigador:</w:t>
      </w:r>
    </w:p>
    <w:p w:rsidR="00AD390B" w:rsidRDefault="00AD390B" w:rsidP="00AD390B">
      <w:pPr>
        <w:pStyle w:val="Prrafodelista"/>
        <w:spacing w:line="360" w:lineRule="auto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lang w:val="es-ES_tradnl"/>
        </w:rPr>
        <w:t xml:space="preserve">Investigador Principal: </w:t>
      </w:r>
      <w:r>
        <w:rPr>
          <w:rFonts w:ascii="Calibri" w:hAnsi="Calibri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sz w:val="18"/>
          <w:szCs w:val="18"/>
        </w:rPr>
        <w:instrText xml:space="preserve"> FORMTEXT </w:instrText>
      </w:r>
      <w:r>
        <w:rPr>
          <w:rFonts w:ascii="Calibri" w:hAnsi="Calibri" w:cs="Arial"/>
          <w:b/>
          <w:bCs/>
          <w:sz w:val="18"/>
          <w:szCs w:val="18"/>
        </w:rPr>
      </w:r>
      <w:r>
        <w:rPr>
          <w:rFonts w:ascii="Calibri" w:hAnsi="Calibri" w:cs="Arial"/>
          <w:b/>
          <w:bCs/>
          <w:sz w:val="18"/>
          <w:szCs w:val="18"/>
        </w:rPr>
        <w:fldChar w:fldCharType="separate"/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libri" w:hAnsi="Calibri" w:cs="Arial"/>
          <w:b/>
          <w:bCs/>
          <w:sz w:val="18"/>
          <w:szCs w:val="18"/>
        </w:rPr>
        <w:fldChar w:fldCharType="end"/>
      </w:r>
    </w:p>
    <w:p w:rsidR="00AD390B" w:rsidRDefault="00AD390B" w:rsidP="00AD390B">
      <w:pPr>
        <w:pStyle w:val="Prrafodelista"/>
        <w:spacing w:line="360" w:lineRule="auto"/>
        <w:jc w:val="both"/>
        <w:rPr>
          <w:rFonts w:ascii="Calibri" w:hAnsi="Calibri" w:cs="Arial"/>
          <w:b/>
          <w:bCs/>
          <w:sz w:val="18"/>
          <w:szCs w:val="18"/>
        </w:rPr>
      </w:pPr>
      <w:r w:rsidRPr="00AD390B">
        <w:rPr>
          <w:lang w:val="es-ES_tradnl"/>
        </w:rPr>
        <w:t>Colaboradores</w:t>
      </w:r>
      <w:r>
        <w:rPr>
          <w:lang w:val="es-ES_tradnl"/>
        </w:rPr>
        <w:t xml:space="preserve">: </w:t>
      </w:r>
      <w:r>
        <w:rPr>
          <w:rFonts w:ascii="Calibri" w:hAnsi="Calibri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sz w:val="18"/>
          <w:szCs w:val="18"/>
        </w:rPr>
        <w:instrText xml:space="preserve"> FORMTEXT </w:instrText>
      </w:r>
      <w:r>
        <w:rPr>
          <w:rFonts w:ascii="Calibri" w:hAnsi="Calibri" w:cs="Arial"/>
          <w:b/>
          <w:bCs/>
          <w:sz w:val="18"/>
          <w:szCs w:val="18"/>
        </w:rPr>
      </w:r>
      <w:r>
        <w:rPr>
          <w:rFonts w:ascii="Calibri" w:hAnsi="Calibri" w:cs="Arial"/>
          <w:b/>
          <w:bCs/>
          <w:sz w:val="18"/>
          <w:szCs w:val="18"/>
        </w:rPr>
        <w:fldChar w:fldCharType="separate"/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libri" w:hAnsi="Calibri" w:cs="Arial"/>
          <w:b/>
          <w:bCs/>
          <w:sz w:val="18"/>
          <w:szCs w:val="18"/>
        </w:rPr>
        <w:fldChar w:fldCharType="end"/>
      </w:r>
    </w:p>
    <w:p w:rsidR="001A14D6" w:rsidRDefault="001A14D6" w:rsidP="00AD390B">
      <w:pPr>
        <w:pStyle w:val="Prrafodelista"/>
        <w:spacing w:line="360" w:lineRule="auto"/>
        <w:jc w:val="both"/>
        <w:rPr>
          <w:rFonts w:ascii="Calibri" w:hAnsi="Calibri" w:cs="Arial"/>
          <w:b/>
          <w:bCs/>
          <w:sz w:val="18"/>
          <w:szCs w:val="18"/>
        </w:rPr>
      </w:pPr>
    </w:p>
    <w:p w:rsidR="001A14D6" w:rsidRDefault="001A14D6" w:rsidP="00AD390B">
      <w:pPr>
        <w:pStyle w:val="Prrafodelista"/>
        <w:spacing w:line="360" w:lineRule="auto"/>
        <w:jc w:val="both"/>
        <w:rPr>
          <w:rFonts w:ascii="Calibri" w:hAnsi="Calibri" w:cs="Arial"/>
          <w:b/>
          <w:bCs/>
          <w:sz w:val="18"/>
          <w:szCs w:val="18"/>
        </w:rPr>
      </w:pPr>
    </w:p>
    <w:p w:rsidR="001A14D6" w:rsidRDefault="001A14D6" w:rsidP="00AD390B">
      <w:pPr>
        <w:pStyle w:val="Prrafodelista"/>
        <w:spacing w:line="360" w:lineRule="auto"/>
        <w:jc w:val="both"/>
        <w:rPr>
          <w:rFonts w:ascii="Calibri" w:hAnsi="Calibri" w:cs="Arial"/>
          <w:b/>
          <w:bCs/>
          <w:sz w:val="18"/>
          <w:szCs w:val="18"/>
        </w:rPr>
      </w:pPr>
    </w:p>
    <w:p w:rsidR="001A14D6" w:rsidRDefault="001A14D6" w:rsidP="00AD390B">
      <w:pPr>
        <w:pStyle w:val="Prrafodelista"/>
        <w:spacing w:line="360" w:lineRule="auto"/>
        <w:jc w:val="both"/>
        <w:rPr>
          <w:rFonts w:ascii="Calibri" w:hAnsi="Calibri" w:cs="Arial"/>
          <w:b/>
          <w:bCs/>
          <w:sz w:val="18"/>
          <w:szCs w:val="18"/>
        </w:rPr>
      </w:pPr>
    </w:p>
    <w:p w:rsidR="001A14D6" w:rsidRDefault="001A14D6" w:rsidP="00AD390B">
      <w:pPr>
        <w:pStyle w:val="Prrafodelista"/>
        <w:spacing w:line="360" w:lineRule="auto"/>
        <w:jc w:val="both"/>
        <w:rPr>
          <w:rFonts w:ascii="Calibri" w:hAnsi="Calibri" w:cs="Arial"/>
          <w:b/>
          <w:bCs/>
          <w:sz w:val="18"/>
          <w:szCs w:val="18"/>
        </w:rPr>
      </w:pPr>
    </w:p>
    <w:p w:rsidR="001A14D6" w:rsidRDefault="001A14D6" w:rsidP="00AD390B">
      <w:pPr>
        <w:pStyle w:val="Prrafodelista"/>
        <w:spacing w:line="360" w:lineRule="auto"/>
        <w:jc w:val="both"/>
        <w:rPr>
          <w:rFonts w:ascii="Calibri" w:hAnsi="Calibri" w:cs="Arial"/>
          <w:b/>
          <w:bCs/>
          <w:sz w:val="18"/>
          <w:szCs w:val="18"/>
        </w:rPr>
      </w:pPr>
    </w:p>
    <w:p w:rsidR="001A14D6" w:rsidRPr="001A14D6" w:rsidRDefault="001A14D6" w:rsidP="001A14D6">
      <w:pPr>
        <w:spacing w:line="360" w:lineRule="auto"/>
        <w:jc w:val="both"/>
        <w:rPr>
          <w:lang w:val="es-ES_tradnl"/>
        </w:rPr>
      </w:pPr>
    </w:p>
    <w:p w:rsidR="001A14D6" w:rsidRPr="001A14D6" w:rsidRDefault="001A14D6" w:rsidP="001A14D6">
      <w:pPr>
        <w:spacing w:line="360" w:lineRule="auto"/>
        <w:jc w:val="both"/>
        <w:rPr>
          <w:lang w:val="es-ES_tradnl"/>
        </w:rPr>
      </w:pPr>
    </w:p>
    <w:p w:rsidR="001A14D6" w:rsidRPr="001A14D6" w:rsidRDefault="001A14D6" w:rsidP="001A14D6">
      <w:pPr>
        <w:spacing w:line="360" w:lineRule="auto"/>
        <w:jc w:val="both"/>
        <w:rPr>
          <w:lang w:val="es-ES_tradnl"/>
        </w:rPr>
      </w:pPr>
    </w:p>
    <w:p w:rsidR="001A14D6" w:rsidRDefault="001A14D6" w:rsidP="001A14D6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Firma</w:t>
      </w:r>
    </w:p>
    <w:p w:rsidR="001A14D6" w:rsidRPr="001A14D6" w:rsidRDefault="001A14D6" w:rsidP="001A14D6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Investigador Principal </w:t>
      </w:r>
      <w:r>
        <w:rPr>
          <w:rFonts w:ascii="Calibri" w:hAnsi="Calibri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sz w:val="18"/>
          <w:szCs w:val="18"/>
        </w:rPr>
        <w:instrText xml:space="preserve"> FORMTEXT </w:instrText>
      </w:r>
      <w:r>
        <w:rPr>
          <w:rFonts w:ascii="Calibri" w:hAnsi="Calibri" w:cs="Arial"/>
          <w:b/>
          <w:bCs/>
          <w:sz w:val="18"/>
          <w:szCs w:val="18"/>
        </w:rPr>
      </w:r>
      <w:r>
        <w:rPr>
          <w:rFonts w:ascii="Calibri" w:hAnsi="Calibri" w:cs="Arial"/>
          <w:b/>
          <w:bCs/>
          <w:sz w:val="18"/>
          <w:szCs w:val="18"/>
        </w:rPr>
        <w:fldChar w:fldCharType="separate"/>
      </w:r>
      <w:bookmarkStart w:id="0" w:name="_GoBack"/>
      <w:bookmarkEnd w:id="0"/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libri" w:hAnsi="Calibri" w:cs="Arial"/>
          <w:b/>
          <w:bCs/>
          <w:sz w:val="18"/>
          <w:szCs w:val="18"/>
        </w:rPr>
        <w:fldChar w:fldCharType="end"/>
      </w:r>
    </w:p>
    <w:p w:rsidR="001A14D6" w:rsidRPr="001A14D6" w:rsidRDefault="001A14D6" w:rsidP="001A14D6">
      <w:pPr>
        <w:spacing w:line="360" w:lineRule="auto"/>
        <w:jc w:val="both"/>
        <w:rPr>
          <w:lang w:val="es-ES_tradnl"/>
        </w:rPr>
      </w:pPr>
    </w:p>
    <w:p w:rsidR="001A14D6" w:rsidRPr="001A14D6" w:rsidRDefault="001A14D6" w:rsidP="001A14D6">
      <w:pPr>
        <w:spacing w:line="360" w:lineRule="auto"/>
        <w:jc w:val="both"/>
        <w:rPr>
          <w:lang w:val="es-ES_tradnl"/>
        </w:rPr>
      </w:pPr>
    </w:p>
    <w:p w:rsidR="001A14D6" w:rsidRPr="001A14D6" w:rsidRDefault="001A14D6" w:rsidP="001A14D6">
      <w:pPr>
        <w:spacing w:line="360" w:lineRule="auto"/>
        <w:jc w:val="both"/>
        <w:rPr>
          <w:lang w:val="es-ES_tradnl"/>
        </w:rPr>
      </w:pPr>
    </w:p>
    <w:p w:rsidR="001A14D6" w:rsidRPr="00AD390B" w:rsidRDefault="001A14D6" w:rsidP="001A14D6">
      <w:pPr>
        <w:spacing w:line="360" w:lineRule="auto"/>
        <w:jc w:val="both"/>
        <w:rPr>
          <w:lang w:val="es-ES_tradnl"/>
        </w:rPr>
      </w:pPr>
    </w:p>
    <w:sectPr w:rsidR="001A14D6" w:rsidRPr="00AD390B" w:rsidSect="00D27A9D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059E2"/>
    <w:multiLevelType w:val="hybridMultilevel"/>
    <w:tmpl w:val="8BF4A6BC"/>
    <w:lvl w:ilvl="0" w:tplc="E4E6EF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269CB"/>
    <w:multiLevelType w:val="hybridMultilevel"/>
    <w:tmpl w:val="1AD84F34"/>
    <w:lvl w:ilvl="0" w:tplc="40CE8B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EbmfJIzg6LZPzWVUIrjf7KnbR3eHzgRt03ncqaOAFyqd42DiZ640rNogvMq0tTGYj/3MnKdsf7+0A8D+RHc7Q==" w:salt="cwyxDFIxEtq9Y8fUgBr7t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11"/>
    <w:rsid w:val="001A14D6"/>
    <w:rsid w:val="0021111B"/>
    <w:rsid w:val="00217A11"/>
    <w:rsid w:val="00AD390B"/>
    <w:rsid w:val="00BB080F"/>
    <w:rsid w:val="00D27A9D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1F6E"/>
  <w15:chartTrackingRefBased/>
  <w15:docId w15:val="{E41FA6CC-B6A0-4EBE-B7D4-2C3C4F0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3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65F2-FE60-42C7-B5FD-D76794E8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Sanchez</dc:creator>
  <cp:keywords/>
  <dc:description/>
  <cp:lastModifiedBy>Paloma Sanchez</cp:lastModifiedBy>
  <cp:revision>5</cp:revision>
  <dcterms:created xsi:type="dcterms:W3CDTF">2016-05-12T10:13:00Z</dcterms:created>
  <dcterms:modified xsi:type="dcterms:W3CDTF">2016-05-12T10:34:00Z</dcterms:modified>
</cp:coreProperties>
</file>